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9" w:rsidRPr="00A504C3" w:rsidRDefault="00E509F9" w:rsidP="00E509F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CDD" w:rsidRPr="001731BC" w:rsidRDefault="00937CDD" w:rsidP="00937C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Календарный план воспитательной работы МБДОУ </w:t>
      </w:r>
      <w:r w:rsidR="001241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«Ясли – сад № 149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Донецка»</w:t>
      </w:r>
    </w:p>
    <w:p w:rsidR="00937CDD" w:rsidRPr="001731BC" w:rsidRDefault="00937CDD" w:rsidP="00937CD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937CDD" w:rsidRPr="00E11DBD" w:rsidRDefault="00937CDD" w:rsidP="00937C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МБДОУ </w:t>
      </w:r>
      <w:r w:rsidR="001241AE">
        <w:rPr>
          <w:rFonts w:ascii="Times New Roman" w:hAnsi="Times New Roman" w:cs="Times New Roman"/>
          <w:color w:val="000000"/>
          <w:sz w:val="24"/>
          <w:szCs w:val="24"/>
        </w:rPr>
        <w:t>«Ясли – сад № 149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Донецка» 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 с целью конкретизации форм и видов воспитательных мероприятий, проводимых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педагогами в 2023-2024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образовательной программой МБДОУ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«Ясли – сад № </w:t>
      </w:r>
      <w:r w:rsidR="001241AE">
        <w:rPr>
          <w:rFonts w:ascii="Times New Roman" w:hAnsi="Times New Roman" w:cs="Times New Roman"/>
          <w:color w:val="000000"/>
          <w:sz w:val="24"/>
          <w:szCs w:val="24"/>
        </w:rPr>
        <w:t xml:space="preserve">149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г. Донецка»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. Планирование мероприятий осуществляется с учетом образовательных событий текущего календарного года.</w:t>
      </w:r>
    </w:p>
    <w:p w:rsidR="00937CDD" w:rsidRPr="00E11DBD" w:rsidRDefault="00937CDD" w:rsidP="00937C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Перечень запланированных мероприятий в календарном плане воспитательной работы, в течение года может изменяться и дополняться.</w:t>
      </w:r>
    </w:p>
    <w:p w:rsidR="00937CDD" w:rsidRDefault="00937CDD" w:rsidP="00937C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воспитательной работы разрабатывается на один учебный год, и утверждается ежегодно, как дополнение в Рабочей программе воспитания.</w:t>
      </w:r>
    </w:p>
    <w:p w:rsidR="00937CDD" w:rsidRPr="002950C6" w:rsidRDefault="00937CDD" w:rsidP="00937CDD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Образовательные события на 2023-2024  учебный год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6379"/>
      </w:tblGrid>
      <w:tr w:rsidR="00937CDD" w:rsidRPr="008604A8" w:rsidTr="00AF677C">
        <w:trPr>
          <w:trHeight w:val="326"/>
        </w:trPr>
        <w:tc>
          <w:tcPr>
            <w:tcW w:w="2977" w:type="dxa"/>
            <w:gridSpan w:val="2"/>
            <w:vAlign w:val="center"/>
          </w:tcPr>
          <w:p w:rsidR="00937CDD" w:rsidRPr="008604A8" w:rsidRDefault="00937CDD" w:rsidP="00AF677C">
            <w:pPr>
              <w:spacing w:before="2" w:line="304" w:lineRule="exact"/>
              <w:ind w:left="1090" w:right="10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6379" w:type="dxa"/>
            <w:vMerge w:val="restart"/>
            <w:vAlign w:val="center"/>
          </w:tcPr>
          <w:p w:rsidR="00937CDD" w:rsidRPr="008604A8" w:rsidRDefault="00937CDD" w:rsidP="00AF677C">
            <w:pPr>
              <w:spacing w:before="2" w:line="304" w:lineRule="exact"/>
              <w:ind w:left="1750" w:firstLine="8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Событие</w:t>
            </w:r>
          </w:p>
        </w:tc>
      </w:tr>
      <w:tr w:rsidR="00937CDD" w:rsidRPr="008604A8" w:rsidTr="00AF677C">
        <w:trPr>
          <w:trHeight w:val="328"/>
        </w:trPr>
        <w:tc>
          <w:tcPr>
            <w:tcW w:w="1560" w:type="dxa"/>
            <w:vAlign w:val="center"/>
          </w:tcPr>
          <w:p w:rsidR="00937CDD" w:rsidRPr="008604A8" w:rsidRDefault="00937CDD" w:rsidP="00AF677C">
            <w:pPr>
              <w:spacing w:before="2" w:line="306" w:lineRule="exact"/>
              <w:ind w:left="221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before="2" w:line="306" w:lineRule="exact"/>
              <w:ind w:left="218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6379" w:type="dxa"/>
            <w:vMerge/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CDD" w:rsidRPr="008604A8" w:rsidTr="00AF677C">
        <w:trPr>
          <w:trHeight w:val="325"/>
        </w:trPr>
        <w:tc>
          <w:tcPr>
            <w:tcW w:w="1560" w:type="dxa"/>
            <w:vAlign w:val="center"/>
          </w:tcPr>
          <w:p w:rsidR="00937CDD" w:rsidRPr="008604A8" w:rsidRDefault="00937CDD" w:rsidP="00AF677C">
            <w:pPr>
              <w:spacing w:before="2" w:line="304" w:lineRule="exact"/>
              <w:ind w:left="221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знаний</w:t>
            </w:r>
          </w:p>
        </w:tc>
      </w:tr>
      <w:tr w:rsidR="00937CDD" w:rsidRPr="008604A8" w:rsidTr="00AF677C">
        <w:trPr>
          <w:trHeight w:val="325"/>
        </w:trPr>
        <w:tc>
          <w:tcPr>
            <w:tcW w:w="1560" w:type="dxa"/>
            <w:vAlign w:val="center"/>
          </w:tcPr>
          <w:p w:rsidR="00937CDD" w:rsidRPr="002950C6" w:rsidRDefault="00937CDD" w:rsidP="00AF677C">
            <w:pPr>
              <w:spacing w:before="2" w:line="304" w:lineRule="exact"/>
              <w:ind w:left="221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955DB9" w:rsidRDefault="00937CDD" w:rsidP="00AF677C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79" w:type="dxa"/>
            <w:vAlign w:val="center"/>
          </w:tcPr>
          <w:p w:rsidR="00937CDD" w:rsidRPr="00955DB9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Освобождения Донбасса</w:t>
            </w:r>
          </w:p>
        </w:tc>
      </w:tr>
      <w:tr w:rsidR="00937CDD" w:rsidRPr="008604A8" w:rsidTr="00AF677C">
        <w:trPr>
          <w:trHeight w:val="325"/>
        </w:trPr>
        <w:tc>
          <w:tcPr>
            <w:tcW w:w="1560" w:type="dxa"/>
            <w:vMerge w:val="restart"/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219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937CDD" w:rsidRPr="008604A8" w:rsidTr="00AF677C">
        <w:trPr>
          <w:trHeight w:val="325"/>
        </w:trPr>
        <w:tc>
          <w:tcPr>
            <w:tcW w:w="1560" w:type="dxa"/>
            <w:vMerge/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0E32C3" w:rsidRDefault="00937CDD" w:rsidP="00AF677C">
            <w:pPr>
              <w:spacing w:line="306" w:lineRule="exact"/>
              <w:ind w:left="219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379" w:type="dxa"/>
            <w:vAlign w:val="center"/>
          </w:tcPr>
          <w:p w:rsidR="00937CDD" w:rsidRPr="000E32C3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рождения великого русского писателя Л.Н. Толстого</w:t>
            </w:r>
          </w:p>
        </w:tc>
      </w:tr>
      <w:tr w:rsidR="00937CDD" w:rsidRPr="008604A8" w:rsidTr="00AF677C">
        <w:trPr>
          <w:trHeight w:val="325"/>
        </w:trPr>
        <w:tc>
          <w:tcPr>
            <w:tcW w:w="1560" w:type="dxa"/>
            <w:vMerge/>
            <w:vAlign w:val="center"/>
          </w:tcPr>
          <w:p w:rsidR="00937CDD" w:rsidRPr="006E514D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937CDD" w:rsidRPr="00CD0EBF" w:rsidRDefault="00937CDD" w:rsidP="00AF677C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379" w:type="dxa"/>
            <w:vAlign w:val="center"/>
          </w:tcPr>
          <w:p w:rsidR="00937CDD" w:rsidRPr="00CD0EBF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Мира</w:t>
            </w:r>
          </w:p>
        </w:tc>
      </w:tr>
      <w:tr w:rsidR="00937CDD" w:rsidRPr="008604A8" w:rsidTr="00AF677C">
        <w:trPr>
          <w:trHeight w:val="328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0E32C3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937CDD" w:rsidRPr="000E32C3" w:rsidRDefault="00937CDD" w:rsidP="00AF677C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379" w:type="dxa"/>
            <w:vAlign w:val="center"/>
          </w:tcPr>
          <w:p w:rsidR="00937CDD" w:rsidRPr="000E32C3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рождения великого русского писателя С.А. Есенина</w:t>
            </w:r>
          </w:p>
        </w:tc>
      </w:tr>
      <w:tr w:rsidR="00937CDD" w:rsidRPr="008604A8" w:rsidTr="00AF677C">
        <w:trPr>
          <w:trHeight w:val="328"/>
        </w:trPr>
        <w:tc>
          <w:tcPr>
            <w:tcW w:w="1560" w:type="dxa"/>
            <w:tcBorders>
              <w:top w:val="nil"/>
            </w:tcBorders>
            <w:vAlign w:val="center"/>
          </w:tcPr>
          <w:p w:rsidR="00937CDD" w:rsidRPr="000E32C3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937CDD" w:rsidRPr="008604A8" w:rsidTr="00AF677C">
        <w:trPr>
          <w:trHeight w:val="328"/>
        </w:trPr>
        <w:tc>
          <w:tcPr>
            <w:tcW w:w="1560" w:type="dxa"/>
            <w:tcBorders>
              <w:top w:val="nil"/>
            </w:tcBorders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C330E3" w:rsidRDefault="00937CDD" w:rsidP="00AF677C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379" w:type="dxa"/>
            <w:vAlign w:val="center"/>
          </w:tcPr>
          <w:p w:rsidR="00937CDD" w:rsidRPr="00C330E3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возвращения Донецкой Народной Республики в Россию»</w:t>
            </w:r>
          </w:p>
        </w:tc>
      </w:tr>
      <w:tr w:rsidR="00937CDD" w:rsidRPr="008604A8" w:rsidTr="00AF677C">
        <w:trPr>
          <w:trHeight w:val="325"/>
        </w:trPr>
        <w:tc>
          <w:tcPr>
            <w:tcW w:w="1560" w:type="dxa"/>
            <w:vAlign w:val="center"/>
          </w:tcPr>
          <w:p w:rsidR="00937CDD" w:rsidRPr="008604A8" w:rsidRDefault="00937CDD" w:rsidP="00AF677C">
            <w:pPr>
              <w:spacing w:before="2" w:line="304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обороны</w:t>
            </w:r>
            <w:proofErr w:type="spellEnd"/>
          </w:p>
        </w:tc>
      </w:tr>
      <w:tr w:rsidR="00937CDD" w:rsidRPr="008604A8" w:rsidTr="00AF677C">
        <w:trPr>
          <w:trHeight w:val="328"/>
        </w:trPr>
        <w:tc>
          <w:tcPr>
            <w:tcW w:w="1560" w:type="dxa"/>
            <w:vMerge w:val="restart"/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09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0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</w:p>
        </w:tc>
      </w:tr>
      <w:tr w:rsidR="00937CDD" w:rsidRPr="008604A8" w:rsidTr="00AF677C">
        <w:trPr>
          <w:trHeight w:val="326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937CDD" w:rsidRPr="008604A8" w:rsidTr="00AF677C">
        <w:trPr>
          <w:trHeight w:val="976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ind w:left="106" w:right="9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урок «Экология и</w:t>
            </w:r>
            <w:r w:rsidRPr="008604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энергосбережение»</w:t>
            </w:r>
            <w:r w:rsidRPr="008604A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04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</w:p>
          <w:p w:rsidR="00937CDD" w:rsidRPr="008604A8" w:rsidRDefault="00937CDD" w:rsidP="00AF677C">
            <w:pPr>
              <w:spacing w:before="4"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энергосбережения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50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Ярче</w:t>
            </w:r>
            <w:proofErr w:type="spellEnd"/>
            <w:r w:rsidRPr="00295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937CDD" w:rsidRPr="008604A8" w:rsidTr="00AF677C">
        <w:trPr>
          <w:trHeight w:val="477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Default="00937CDD" w:rsidP="00AF677C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  <w:p w:rsidR="00937CDD" w:rsidRPr="00C330E3" w:rsidRDefault="00937CDD" w:rsidP="00AF677C">
            <w:pPr>
              <w:spacing w:line="315" w:lineRule="exact"/>
              <w:ind w:left="219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Align w:val="center"/>
          </w:tcPr>
          <w:p w:rsidR="00937CDD" w:rsidRPr="00C330E3" w:rsidRDefault="00937CDD" w:rsidP="00AF677C">
            <w:pPr>
              <w:ind w:left="106" w:right="9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отца (3 воскресенье)</w:t>
            </w:r>
          </w:p>
        </w:tc>
      </w:tr>
      <w:tr w:rsidR="00937CDD" w:rsidRPr="008604A8" w:rsidTr="00AF677C">
        <w:trPr>
          <w:trHeight w:val="543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064B43" w:rsidRDefault="00937CDD" w:rsidP="00AF677C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937CDD" w:rsidRPr="00064B43" w:rsidRDefault="00937CDD" w:rsidP="00AF677C">
            <w:pPr>
              <w:ind w:left="106" w:right="9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флага Донецкой Народной Республики</w:t>
            </w:r>
          </w:p>
        </w:tc>
      </w:tr>
      <w:tr w:rsidR="00937CDD" w:rsidRPr="008604A8" w:rsidTr="00AF677C">
        <w:trPr>
          <w:trHeight w:val="326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064B43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937CDD" w:rsidRPr="00C330E3" w:rsidRDefault="00937CDD" w:rsidP="00AF677C">
            <w:pPr>
              <w:spacing w:line="306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5-30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937CDD" w:rsidRPr="00C330E3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тематических утренников и мероприятий посвященных осени</w:t>
            </w:r>
          </w:p>
        </w:tc>
      </w:tr>
      <w:tr w:rsidR="00937CDD" w:rsidRPr="008604A8" w:rsidTr="00AF677C">
        <w:trPr>
          <w:trHeight w:val="650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C330E3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20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8604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интернета.</w:t>
            </w:r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безопасности</w:t>
            </w:r>
          </w:p>
          <w:p w:rsidR="00937CDD" w:rsidRPr="008604A8" w:rsidRDefault="00937CDD" w:rsidP="00AF677C">
            <w:pPr>
              <w:spacing w:before="2"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Pr="008604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</w:t>
            </w:r>
          </w:p>
        </w:tc>
      </w:tr>
      <w:tr w:rsidR="00937CDD" w:rsidRPr="008604A8" w:rsidTr="00AF677C">
        <w:trPr>
          <w:trHeight w:val="64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CDD" w:rsidRPr="006E514D" w:rsidRDefault="00937CDD" w:rsidP="00AF677C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22" w:lineRule="exact"/>
              <w:ind w:left="106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7CDD" w:rsidRPr="008604A8" w:rsidTr="00AF677C">
        <w:trPr>
          <w:trHeight w:val="328"/>
        </w:trPr>
        <w:tc>
          <w:tcPr>
            <w:tcW w:w="1560" w:type="dxa"/>
            <w:vAlign w:val="center"/>
          </w:tcPr>
          <w:p w:rsidR="00937CDD" w:rsidRPr="008604A8" w:rsidRDefault="00937CDD" w:rsidP="00AF677C">
            <w:pPr>
              <w:spacing w:before="5" w:line="304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37CDD" w:rsidRPr="00C330E3" w:rsidRDefault="00937CDD" w:rsidP="00AF677C">
            <w:pPr>
              <w:spacing w:line="30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379" w:type="dxa"/>
            <w:vAlign w:val="center"/>
          </w:tcPr>
          <w:p w:rsidR="00937CDD" w:rsidRPr="00C330E3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рождения поэта, драматурга С.Я. Маршака</w:t>
            </w:r>
          </w:p>
        </w:tc>
      </w:tr>
      <w:tr w:rsidR="00937CDD" w:rsidRPr="008604A8" w:rsidTr="00AF677C">
        <w:trPr>
          <w:trHeight w:val="328"/>
        </w:trPr>
        <w:tc>
          <w:tcPr>
            <w:tcW w:w="1560" w:type="dxa"/>
            <w:vAlign w:val="center"/>
          </w:tcPr>
          <w:p w:rsidR="00937CDD" w:rsidRPr="00E30F02" w:rsidRDefault="00937CDD" w:rsidP="00AF677C">
            <w:pPr>
              <w:spacing w:before="5" w:line="304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37CDD" w:rsidRPr="00C330E3" w:rsidRDefault="00937CDD" w:rsidP="00AF677C">
            <w:pPr>
              <w:spacing w:line="30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379" w:type="dxa"/>
            <w:vAlign w:val="center"/>
          </w:tcPr>
          <w:p w:rsidR="00937CDD" w:rsidRPr="00C330E3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E30F02" w:rsidRDefault="00937CDD" w:rsidP="00AF677C">
            <w:pPr>
              <w:pStyle w:val="TableParagraph"/>
              <w:spacing w:line="308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матери</w:t>
            </w:r>
            <w:proofErr w:type="spellEnd"/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в</w:t>
            </w:r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России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8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30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неизвестно</w:t>
            </w:r>
            <w:r>
              <w:rPr>
                <w:sz w:val="24"/>
                <w:szCs w:val="24"/>
                <w:lang w:val="ru-RU"/>
              </w:rPr>
              <w:t>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2950C6">
              <w:rPr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солдата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художника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Героев Отечества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рождения композитора, </w:t>
            </w:r>
            <w:proofErr w:type="spellStart"/>
            <w:r>
              <w:rPr>
                <w:sz w:val="24"/>
                <w:szCs w:val="24"/>
                <w:lang w:val="ru-RU"/>
              </w:rPr>
              <w:t>муз.педагога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В.Я. </w:t>
            </w:r>
            <w:proofErr w:type="spellStart"/>
            <w:r>
              <w:rPr>
                <w:sz w:val="24"/>
                <w:szCs w:val="24"/>
                <w:lang w:val="ru-RU"/>
              </w:rPr>
              <w:t>Шаинского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6E514D" w:rsidRDefault="00937CDD" w:rsidP="00AF677C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Деь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мягкой игрушки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CDD" w:rsidRPr="00C330E3" w:rsidRDefault="00937CDD" w:rsidP="00AF677C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2950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-28</w:t>
            </w:r>
          </w:p>
          <w:p w:rsidR="00937CDD" w:rsidRPr="00C330E3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CDD" w:rsidRPr="00C330E3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Новогодние утренники 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6" w:lineRule="exact"/>
              <w:ind w:left="220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330E3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330E3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Рождественские праздники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6" w:lineRule="exact"/>
              <w:ind w:left="220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937CDD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937CDD">
              <w:rPr>
                <w:sz w:val="24"/>
                <w:szCs w:val="24"/>
                <w:lang w:val="ru-RU"/>
              </w:rPr>
              <w:t>День</w:t>
            </w:r>
            <w:r w:rsidRPr="00937C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7CDD">
              <w:rPr>
                <w:sz w:val="24"/>
                <w:szCs w:val="24"/>
                <w:lang w:val="ru-RU"/>
              </w:rPr>
              <w:t>полного</w:t>
            </w:r>
            <w:r w:rsidRPr="00937C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7CDD">
              <w:rPr>
                <w:sz w:val="24"/>
                <w:szCs w:val="24"/>
                <w:lang w:val="ru-RU"/>
              </w:rPr>
              <w:t>освобождения</w:t>
            </w:r>
            <w:r w:rsidRPr="00937C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7CDD">
              <w:rPr>
                <w:sz w:val="24"/>
                <w:szCs w:val="24"/>
                <w:lang w:val="ru-RU"/>
              </w:rPr>
              <w:t>Ленинграда</w:t>
            </w:r>
            <w:r w:rsidRPr="00937C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7CDD">
              <w:rPr>
                <w:sz w:val="24"/>
                <w:szCs w:val="24"/>
                <w:lang w:val="ru-RU"/>
              </w:rPr>
              <w:t>от</w:t>
            </w:r>
          </w:p>
          <w:p w:rsidR="00937CDD" w:rsidRPr="00937CDD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  <w:lang w:val="ru-RU"/>
              </w:rPr>
            </w:pPr>
            <w:r w:rsidRPr="00937CDD">
              <w:rPr>
                <w:sz w:val="24"/>
                <w:szCs w:val="24"/>
                <w:lang w:val="ru-RU"/>
              </w:rPr>
              <w:t>фашистской</w:t>
            </w:r>
            <w:r w:rsidRPr="00937C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7CDD">
              <w:rPr>
                <w:sz w:val="24"/>
                <w:szCs w:val="24"/>
                <w:lang w:val="ru-RU"/>
              </w:rPr>
              <w:t>блокады</w:t>
            </w:r>
            <w:r w:rsidRPr="00937C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7CDD">
              <w:rPr>
                <w:sz w:val="24"/>
                <w:szCs w:val="24"/>
                <w:lang w:val="ru-RU"/>
              </w:rPr>
              <w:t>(1944</w:t>
            </w:r>
            <w:r w:rsidRPr="00937C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7CDD">
              <w:rPr>
                <w:sz w:val="24"/>
                <w:szCs w:val="24"/>
                <w:lang w:val="ru-RU"/>
              </w:rPr>
              <w:t>г.)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12" w:lineRule="exact"/>
              <w:ind w:left="0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День рождения Агнии </w:t>
            </w:r>
            <w:proofErr w:type="spellStart"/>
            <w:r>
              <w:rPr>
                <w:sz w:val="24"/>
                <w:szCs w:val="24"/>
                <w:lang w:val="ru-RU"/>
              </w:rPr>
              <w:t>Барто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</w:rPr>
            </w:pP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B5109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памяти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о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россиянах,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исполнявших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служебный</w:t>
            </w:r>
          </w:p>
          <w:p w:rsidR="00937CDD" w:rsidRPr="007B5109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2950C6">
              <w:rPr>
                <w:sz w:val="24"/>
                <w:szCs w:val="24"/>
              </w:rPr>
              <w:t>долг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за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пределами</w:t>
            </w:r>
            <w:proofErr w:type="spellEnd"/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Отечества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защитника</w:t>
            </w:r>
            <w:proofErr w:type="spellEnd"/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Отечества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9" w:lineRule="exact"/>
              <w:ind w:left="215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9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Всемирный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гражданской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обороны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330E3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2950C6">
              <w:rPr>
                <w:sz w:val="24"/>
                <w:szCs w:val="24"/>
              </w:rPr>
              <w:t>Международный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женский</w:t>
            </w:r>
            <w:proofErr w:type="spellEnd"/>
            <w:r w:rsidRPr="002950C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писателя и поэта, автора слов гимнов Российской Федерации и СССР  С.В. Михалкова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330E3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Широкая Масленица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8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23-29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Всероссийская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неделя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детской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юношеской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книги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23-29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Всероссийская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неделя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музыки для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детей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</w:t>
            </w:r>
          </w:p>
          <w:p w:rsidR="00937CDD" w:rsidRPr="002950C6" w:rsidRDefault="00937CDD" w:rsidP="00AF677C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юношества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театра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писателя М. Горького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  <w:lang w:val="ru-RU"/>
              </w:rPr>
            </w:pPr>
            <w:r w:rsidRPr="007F21D5">
              <w:rPr>
                <w:b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before="4"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Смеха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 w:rsidRPr="007F21D5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космонавтики.</w:t>
            </w:r>
            <w:r w:rsidRPr="00F954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Гагаринский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урок</w:t>
            </w:r>
          </w:p>
          <w:p w:rsidR="00937CDD" w:rsidRPr="00F954DC" w:rsidRDefault="00937CDD" w:rsidP="00AF677C">
            <w:pPr>
              <w:pStyle w:val="TableParagraph"/>
              <w:spacing w:before="4" w:line="316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«Космос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–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это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мы»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E32C3" w:rsidRDefault="00937CDD" w:rsidP="00AF677C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Пасха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Земли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пожарной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охраны.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Тематический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урок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336CDE" w:rsidRDefault="00937CDD" w:rsidP="00AF677C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Весны и Труда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рождения русского композитора, педагога, дирижера,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муз.критика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Чайковского</w:t>
            </w:r>
            <w:proofErr w:type="gram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336CDE" w:rsidRDefault="00937CDD" w:rsidP="00AF677C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Победы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советского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народа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в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Великой</w:t>
            </w:r>
          </w:p>
          <w:p w:rsidR="00937CDD" w:rsidRPr="002950C6" w:rsidRDefault="00937CDD" w:rsidP="00AF677C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Отечественной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войне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1941</w:t>
            </w:r>
            <w:r w:rsidRPr="002950C6">
              <w:rPr>
                <w:spacing w:val="1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-</w:t>
            </w:r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 xml:space="preserve">1945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годов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 xml:space="preserve">(9 </w:t>
            </w:r>
            <w:proofErr w:type="spellStart"/>
            <w:r w:rsidRPr="002950C6">
              <w:rPr>
                <w:sz w:val="24"/>
                <w:szCs w:val="24"/>
              </w:rPr>
              <w:t>мая</w:t>
            </w:r>
            <w:proofErr w:type="spellEnd"/>
            <w:r w:rsidRPr="002950C6">
              <w:rPr>
                <w:sz w:val="24"/>
                <w:szCs w:val="24"/>
              </w:rPr>
              <w:t>)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Донецкой Народной Республики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Международный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семьи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рождения русского художника-живописца и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архитектора В.М. Васнецова 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6E514D" w:rsidRDefault="00937CDD" w:rsidP="00AF67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славянской </w:t>
            </w:r>
            <w:proofErr w:type="spellStart"/>
            <w:r>
              <w:rPr>
                <w:sz w:val="24"/>
                <w:szCs w:val="24"/>
                <w:lang w:val="ru-RU"/>
              </w:rPr>
              <w:t>писменности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культуры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24-28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1731BC">
              <w:rPr>
                <w:sz w:val="24"/>
                <w:szCs w:val="24"/>
              </w:rPr>
              <w:t>Выпускн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утренники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8" w:lineRule="exact"/>
              <w:ind w:left="218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Международный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защиты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русского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языка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-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Пушкинский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России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(6</w:t>
            </w:r>
          </w:p>
          <w:p w:rsidR="00937CDD" w:rsidRPr="002950C6" w:rsidRDefault="00937CDD" w:rsidP="00AF677C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июня</w:t>
            </w:r>
            <w:proofErr w:type="spellEnd"/>
            <w:r w:rsidRPr="002950C6">
              <w:rPr>
                <w:sz w:val="24"/>
                <w:szCs w:val="24"/>
              </w:rPr>
              <w:t>)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Всемирный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окружающей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среды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B5109" w:rsidRDefault="00937CDD" w:rsidP="00AF677C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B5109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Пушкина А.С.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B5109" w:rsidRDefault="00937CDD" w:rsidP="00AF6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России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памяти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скорби -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начала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Великой</w:t>
            </w:r>
          </w:p>
          <w:p w:rsidR="00937CDD" w:rsidRPr="002950C6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Отечественной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войны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4B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  Купала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064B43">
              <w:rPr>
                <w:color w:val="000000"/>
                <w:sz w:val="24"/>
                <w:szCs w:val="24"/>
                <w:lang w:val="ru-RU"/>
              </w:rPr>
              <w:t>День семьи, любви и верности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6E514D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2" w:lineRule="exact"/>
              <w:ind w:left="106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поэта В.В. Маяковского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6E514D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Военно- морского флота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E32C3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города Донецка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25-31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Шахтера</w:t>
            </w:r>
          </w:p>
        </w:tc>
      </w:tr>
    </w:tbl>
    <w:p w:rsidR="00937CDD" w:rsidRDefault="00937CDD" w:rsidP="00937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CDD" w:rsidRPr="002950C6" w:rsidRDefault="00937CDD" w:rsidP="00937C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50C6">
        <w:rPr>
          <w:rFonts w:ascii="Times New Roman" w:hAnsi="Times New Roman" w:cs="Times New Roman"/>
          <w:b/>
          <w:i/>
          <w:sz w:val="24"/>
          <w:szCs w:val="24"/>
        </w:rPr>
        <w:t>Календарное планирование воспитательной работы</w:t>
      </w:r>
    </w:p>
    <w:p w:rsidR="00937CDD" w:rsidRDefault="00937CDD" w:rsidP="00937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2"/>
        <w:gridCol w:w="44"/>
        <w:gridCol w:w="1844"/>
        <w:gridCol w:w="17"/>
        <w:gridCol w:w="2015"/>
        <w:gridCol w:w="25"/>
        <w:gridCol w:w="2654"/>
      </w:tblGrid>
      <w:tr w:rsidR="00937CDD" w:rsidRPr="001731BC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ремя проведения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37CDD" w:rsidRPr="001731BC" w:rsidTr="00AF677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Творческие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937CDD" w:rsidRPr="001731BC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"Краски осени" (выставка поделок на осеннюю тематику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, созданных из природного и бросового материала, выполненных совместно с родителями)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сентябрь/</w:t>
            </w:r>
          </w:p>
          <w:p w:rsidR="00937CDD" w:rsidRPr="001731BC" w:rsidRDefault="00937CDD" w:rsidP="00AF677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Возраст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и прекрасен!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" ко Дню пожилого человека (коллективное творческое  поздравление  для бабушек и дедушек в группе)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Выставка-конкурс семейных творческих работ "Зимушка-зима "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свободной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технике)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951560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Выставка открыток ко Дню Защитника Отечества (без участия родителей)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937CDD" w:rsidRPr="001731BC" w:rsidTr="00AF677C">
        <w:trPr>
          <w:trHeight w:val="1112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 открыток ко Дню 8 марта  (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без участия родителей)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37CDD" w:rsidRPr="001731BC" w:rsidRDefault="00937CDD" w:rsidP="00AF67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орческий конкурс «Космические чудеса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космонавтики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CDD" w:rsidRPr="001731BC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Мини-музей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"Помним...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чтим...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гордимся!"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824F17" w:rsidRDefault="00937CDD" w:rsidP="00AF677C">
            <w:pPr>
              <w:spacing w:before="120" w:after="0"/>
              <w:ind w:left="791" w:hanging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Праздники</w:t>
            </w:r>
          </w:p>
        </w:tc>
      </w:tr>
      <w:tr w:rsidR="00937CDD" w:rsidRPr="001731BC" w:rsidTr="00AF677C">
        <w:trPr>
          <w:trHeight w:val="1834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Досуговые мероприятия, посвященные Дню знаний     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"Дня безопасности"   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муз. руководитель</w:t>
            </w:r>
          </w:p>
        </w:tc>
      </w:tr>
      <w:tr w:rsidR="00937CDD" w:rsidRPr="001731BC" w:rsidTr="00AF677C">
        <w:trPr>
          <w:trHeight w:val="28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937CDD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rPr>
          <w:trHeight w:val="180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 ко Дню народного единства «Подвижные игры народов мира»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rPr>
          <w:trHeight w:val="237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Новогодние  утренники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937CDD" w:rsidRPr="001731BC" w:rsidTr="00AF677C">
        <w:trPr>
          <w:trHeight w:val="22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праздник, посвященный Дню Земли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лет</w:t>
            </w:r>
          </w:p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DD" w:rsidRPr="001731BC" w:rsidTr="00AF677C">
        <w:trPr>
          <w:trHeight w:val="212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Праздники, посвященные Международному женскому  дню 8 марта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37CDD" w:rsidRPr="001731BC" w:rsidTr="00AF677C">
        <w:trPr>
          <w:trHeight w:val="953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  <w:p w:rsidR="00937CDD" w:rsidRPr="001731BC" w:rsidRDefault="00937CDD" w:rsidP="00AF677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rPr>
          <w:trHeight w:val="963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8"/>
              <w:spacing w:before="120" w:after="12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Конкурс чтецо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посвященный 9 мая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37CDD" w:rsidRPr="001731BC" w:rsidTr="00AF677C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8"/>
              <w:spacing w:before="120" w:after="12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Дню Победы в ВОВ                                        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937CDD" w:rsidRPr="001731BC" w:rsidTr="00AF677C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8"/>
              <w:spacing w:before="120"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«Азбука безопасности»       </w:t>
            </w:r>
          </w:p>
          <w:p w:rsidR="00937CDD" w:rsidRPr="001731BC" w:rsidRDefault="00937CDD" w:rsidP="00AF677C">
            <w:pPr>
              <w:pStyle w:val="a8"/>
              <w:spacing w:before="120"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37CDD" w:rsidRPr="001731BC" w:rsidTr="00AF677C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8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Выпускн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утренники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досуги и развлечения</w:t>
            </w:r>
          </w:p>
        </w:tc>
      </w:tr>
      <w:tr w:rsidR="00937CDD" w:rsidRPr="001731BC" w:rsidTr="00AF677C">
        <w:trPr>
          <w:trHeight w:val="103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B0441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</w:t>
            </w:r>
            <w:r w:rsidRPr="001B044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1B04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 xml:space="preserve"> "Кот и  мыши"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группы,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rPr>
          <w:trHeight w:val="939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B0441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4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Досуг по ПДД</w:t>
            </w:r>
            <w:r w:rsidRPr="001B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«Красный, </w:t>
            </w:r>
            <w:r w:rsidRPr="001B0441">
              <w:rPr>
                <w:rFonts w:ascii="Times New Roman" w:hAnsi="Times New Roman" w:cs="Times New Roman"/>
                <w:iCs/>
                <w:sz w:val="24"/>
                <w:szCs w:val="24"/>
              </w:rPr>
              <w:t>желтый, зеленый»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:rsidTr="00AF677C">
        <w:trPr>
          <w:trHeight w:val="212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ЗОЖ «Зайка-</w:t>
            </w: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>незнайка»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:rsidTr="00AF677C">
        <w:trPr>
          <w:trHeight w:val="200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"День матери"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«Кто быстрее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B0441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:rsidTr="00AF677C">
        <w:trPr>
          <w:trHeight w:val="438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ко Дню народного единства «Моя страна»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Pr="00824F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824F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iCs/>
                <w:sz w:val="24"/>
                <w:szCs w:val="24"/>
              </w:rPr>
              <w:t>«Зимняя прогулка»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«Путешествие в страну математики»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Развлечение «Мои любимые игрушки»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группы ,</w:t>
            </w:r>
            <w:proofErr w:type="gramEnd"/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«Русские народные игры»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rPr>
          <w:trHeight w:val="576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1B044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1731BC">
              <w:rPr>
                <w:rFonts w:ascii="Times New Roman" w:hAnsi="Times New Roman" w:cs="Times New Roman"/>
                <w:iCs/>
                <w:sz w:val="24"/>
                <w:szCs w:val="24"/>
              </w:rPr>
              <w:t>«Веселые старты»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3-5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 «Айболит в гостях у ребят»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824F17" w:rsidRDefault="00937CDD" w:rsidP="00AF677C">
            <w:pPr>
              <w:spacing w:line="29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посвящённый  23 февраля 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824F17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Спортивное развлечение «Мы смелые и умелые»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:rsidTr="00AF677C">
        <w:trPr>
          <w:trHeight w:val="623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Досуг «Весна-красна!»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 руководитель</w:t>
            </w:r>
          </w:p>
        </w:tc>
      </w:tr>
      <w:tr w:rsidR="00937CDD" w:rsidRPr="001731BC" w:rsidTr="00AF677C">
        <w:trPr>
          <w:trHeight w:val="626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  <w:r w:rsidRPr="001731B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«Чистота – залог </w:t>
            </w:r>
            <w:r w:rsidRPr="001E27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здоровья»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«Путешествие в страну </w:t>
            </w:r>
            <w:proofErr w:type="spell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:rsidTr="00AF677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кологические акции, субботники (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в 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ч. совместно с семьями воспитанников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7CDD" w:rsidRPr="001731BC" w:rsidTr="00AF677C">
        <w:trPr>
          <w:trHeight w:val="851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Кормушки для птиц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rPr>
          <w:trHeight w:val="838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Птички любят зернышки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rPr>
          <w:trHeight w:val="175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по благоустройству и озеленению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rPr>
          <w:trHeight w:val="413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Соци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альные и образовательные акции (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в 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ч. совместно с семьями воспитанников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"Подарок ветерану" (подарки в дар ветеранам, сделанные руками детей)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Участие в акции "</w:t>
            </w:r>
            <w:proofErr w:type="spell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Бесссмертный</w:t>
            </w:r>
            <w:proofErr w:type="spell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полк"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музей МБОУ «Школа № 101 г. Донецка»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Неделя безопасности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дорожного движения 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участием ГИБДД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37CDD" w:rsidRPr="00CE118C" w:rsidRDefault="00937CDD" w:rsidP="00937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9F9" w:rsidRDefault="00E509F9" w:rsidP="00E509F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CF9" w:rsidRDefault="00317CF9"/>
    <w:sectPr w:rsidR="00317CF9" w:rsidSect="00EB435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09F9"/>
    <w:rsid w:val="001241AE"/>
    <w:rsid w:val="00317CF9"/>
    <w:rsid w:val="00937CDD"/>
    <w:rsid w:val="00D903F5"/>
    <w:rsid w:val="00E509F9"/>
    <w:rsid w:val="00EB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F2EF0-ECB3-4549-B49C-B4B37C3D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09F9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E509F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937CDD"/>
    <w:rPr>
      <w:b/>
      <w:bCs/>
    </w:rPr>
  </w:style>
  <w:style w:type="paragraph" w:styleId="a6">
    <w:name w:val="No Spacing"/>
    <w:link w:val="a7"/>
    <w:uiPriority w:val="1"/>
    <w:qFormat/>
    <w:rsid w:val="00937CDD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aliases w:val="List_Paragraph,Multilevel para_II,List Paragraph1,Абзац списка11,Абзац вправо-1"/>
    <w:basedOn w:val="a"/>
    <w:uiPriority w:val="1"/>
    <w:qFormat/>
    <w:rsid w:val="00937CDD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locked/>
    <w:rsid w:val="00937CDD"/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7CD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7CDD"/>
    <w:pPr>
      <w:widowControl w:val="0"/>
      <w:autoSpaceDE w:val="0"/>
      <w:autoSpaceDN w:val="0"/>
      <w:spacing w:after="0" w:line="240" w:lineRule="auto"/>
      <w:ind w:left="28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1274</Words>
  <Characters>7266</Characters>
  <Application>Microsoft Office Word</Application>
  <DocSecurity>0</DocSecurity>
  <Lines>60</Lines>
  <Paragraphs>17</Paragraphs>
  <ScaleCrop>false</ScaleCrop>
  <Company/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topolek66@mail.ru</dc:creator>
  <cp:keywords/>
  <dc:description/>
  <cp:lastModifiedBy>User</cp:lastModifiedBy>
  <cp:revision>6</cp:revision>
  <dcterms:created xsi:type="dcterms:W3CDTF">2023-09-01T07:01:00Z</dcterms:created>
  <dcterms:modified xsi:type="dcterms:W3CDTF">2024-01-31T19:16:00Z</dcterms:modified>
</cp:coreProperties>
</file>